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100CE" w14:textId="77777777" w:rsidR="0079763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науки и высшего образования Российской Федерации</w:t>
      </w:r>
    </w:p>
    <w:p w14:paraId="1908A1AD" w14:textId="77777777" w:rsidR="0079763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Ярославский государственный технический университет</w:t>
      </w:r>
    </w:p>
    <w:p w14:paraId="7B2F1E38" w14:textId="77777777" w:rsidR="00797632" w:rsidRDefault="00797632">
      <w:pPr>
        <w:jc w:val="center"/>
      </w:pPr>
    </w:p>
    <w:p w14:paraId="59A74945" w14:textId="77777777" w:rsidR="00797632" w:rsidRDefault="0000000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Вниманию преподавателей и учащихся образовательных организаций высшего и среднего профессионального образования!</w:t>
      </w:r>
    </w:p>
    <w:p w14:paraId="01B2D0E2" w14:textId="77777777" w:rsidR="00797632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Информационное письмо</w:t>
      </w:r>
    </w:p>
    <w:p w14:paraId="44042865" w14:textId="775922D1" w:rsidR="0079763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Ярославским государственным техническим университетом (ЯГТУ) в рамках программы внеучебной деятельности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повышения мотивации к изучению информационных технологий</w:t>
      </w:r>
      <w:r>
        <w:rPr>
          <w:rFonts w:ascii="Times New Roman" w:hAnsi="Times New Roman" w:cs="Times New Roman"/>
          <w:sz w:val="26"/>
          <w:szCs w:val="26"/>
        </w:rPr>
        <w:t xml:space="preserve"> с 1 по 7 июня будет проводиться региональная олимпиада (далее – Олимпиада) ЯГТУ по компьютерным сетям для учащихся образовательных организаций высшего и среднего профессионального образования.</w:t>
      </w:r>
    </w:p>
    <w:p w14:paraId="6E8E90AB" w14:textId="77777777" w:rsidR="0079763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Олимпиада состоит из двух этапов, первый этап пройдет заочно с использованием дистанционных технологий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1-2 июня, </w:t>
      </w:r>
      <w:r>
        <w:rPr>
          <w:rFonts w:ascii="Times New Roman" w:hAnsi="Times New Roman" w:cs="Times New Roman"/>
          <w:sz w:val="26"/>
          <w:szCs w:val="26"/>
        </w:rPr>
        <w:t xml:space="preserve">второй этап - очно в компьютерных классах ЯГТУ (часть заданий с применением дистанционных технологий) </w:t>
      </w:r>
      <w:r>
        <w:rPr>
          <w:rFonts w:ascii="Times New Roman" w:hAnsi="Times New Roman" w:cs="Times New Roman"/>
          <w:b/>
          <w:bCs/>
          <w:sz w:val="26"/>
          <w:szCs w:val="26"/>
        </w:rPr>
        <w:t>7 июня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E50E921" w14:textId="3189932A" w:rsidR="0079763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Победители и призеры получают соответствующие дипломы 1, 2 и 3 степени</w:t>
      </w:r>
      <w:r w:rsidR="00C0541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Дипломы засчитываются как индивидуальные достижения при поступлении в ЯГТУ, по которым начисляются дополнительные баллы.</w:t>
      </w:r>
    </w:p>
    <w:p w14:paraId="310C7E51" w14:textId="77777777" w:rsidR="00797632" w:rsidRDefault="007976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56AF7C" w14:textId="77777777" w:rsidR="00797632" w:rsidRDefault="00000000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Олимпиаде размещена на сайте ЯГТУ в разделе “События”.</w:t>
      </w:r>
    </w:p>
    <w:p w14:paraId="6396FB84" w14:textId="502D6278" w:rsidR="0079763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Олимпиаде просим выслать регистрационную форму участника (форма 1) и согласие на обработку персональных данных (форма 2). Также необходимо пройти регистрацию на сайте «D-Link» (</w:t>
      </w:r>
      <w:hyperlink r:id="rId7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https://learn.dlink.ru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Каждый документ в отдельном файле (всего два файла) необходимо отправить по адресу vologinan@ystu.ru в период </w:t>
      </w:r>
      <w:r w:rsidR="00C0541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C05410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202</w:t>
      </w:r>
      <w:r w:rsidR="00C054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14:paraId="323BDE21" w14:textId="77777777" w:rsidR="0079763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Инструкции для участников Олимпиады будут направлены на почтовые адреса, указанные в Вашей регистрационной форме. </w:t>
      </w:r>
    </w:p>
    <w:p w14:paraId="3DC57666" w14:textId="40C71C55" w:rsidR="00797632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техническим вопросам обращаться к Вологину Александру Николаевичу по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ru-RU"/>
        </w:rPr>
        <w:t>e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>
        <w:rPr>
          <w:rStyle w:val="-"/>
          <w:rFonts w:ascii="Times New Roman" w:eastAsia="Times New Roman" w:hAnsi="Times New Roman" w:cs="Times New Roman"/>
          <w:sz w:val="26"/>
          <w:szCs w:val="26"/>
          <w:lang w:eastAsia="ru-RU"/>
        </w:rPr>
        <w:t>vologinan@ystu.ru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телефону +7 (4852) 44-66-15.        </w:t>
      </w:r>
    </w:p>
    <w:p w14:paraId="5B5BFBCC" w14:textId="77777777" w:rsidR="00797632" w:rsidRDefault="00797632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7ABA8" w14:textId="77777777" w:rsidR="00797632" w:rsidRDefault="00797632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1311C" w14:textId="77777777" w:rsidR="00797632" w:rsidRDefault="00797632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5DA5D" w14:textId="77777777" w:rsidR="00797632" w:rsidRDefault="00797632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6D76E" w14:textId="77777777" w:rsidR="00797632" w:rsidRDefault="00797632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39942" w14:textId="77777777" w:rsidR="00797632" w:rsidRDefault="00797632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B7463" w14:textId="77777777" w:rsidR="00797632" w:rsidRDefault="00797632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CB3BB" w14:textId="77777777" w:rsidR="00797632" w:rsidRDefault="00797632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80EDC" w14:textId="77777777" w:rsidR="00797632" w:rsidRDefault="00000000">
      <w:r>
        <w:br w:type="page"/>
      </w:r>
    </w:p>
    <w:p w14:paraId="036EE691" w14:textId="77777777" w:rsidR="00797632" w:rsidRDefault="00000000">
      <w:pPr>
        <w:spacing w:after="0" w:line="240" w:lineRule="auto"/>
        <w:ind w:left="198" w:right="2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ПРИЛОЖЕНИЯ</w:t>
      </w:r>
    </w:p>
    <w:p w14:paraId="508FF795" w14:textId="77777777" w:rsidR="00797632" w:rsidRDefault="00000000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1</w:t>
      </w:r>
    </w:p>
    <w:p w14:paraId="3E19DDBB" w14:textId="77777777" w:rsidR="00797632" w:rsidRDefault="00797632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5C172B" w14:textId="77777777" w:rsidR="0079763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Регистрационная форма участника </w:t>
      </w:r>
    </w:p>
    <w:p w14:paraId="44F183FE" w14:textId="77777777" w:rsidR="0079763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региональной олимпиады ЯГТУ по компьютерным сетям</w:t>
      </w:r>
    </w:p>
    <w:p w14:paraId="00618A09" w14:textId="77777777" w:rsidR="00797632" w:rsidRDefault="00797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0" w:type="dxa"/>
        <w:jc w:val="center"/>
        <w:tblLook w:val="00A0" w:firstRow="1" w:lastRow="0" w:firstColumn="1" w:lastColumn="0" w:noHBand="0" w:noVBand="0"/>
      </w:tblPr>
      <w:tblGrid>
        <w:gridCol w:w="5070"/>
        <w:gridCol w:w="4500"/>
      </w:tblGrid>
      <w:tr w:rsidR="00797632" w14:paraId="48CB5AD9" w14:textId="77777777">
        <w:trPr>
          <w:trHeight w:val="482"/>
          <w:jc w:val="center"/>
        </w:trPr>
        <w:tc>
          <w:tcPr>
            <w:tcW w:w="9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92348" w14:textId="77777777" w:rsidR="00797632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w:rsidR="00797632" w14:paraId="43A1052F" w14:textId="77777777">
        <w:trPr>
          <w:trHeight w:val="482"/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08F4" w14:textId="77777777" w:rsidR="0079763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9557B" w14:textId="77777777" w:rsidR="00797632" w:rsidRDefault="00797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632" w14:paraId="52A1C8E0" w14:textId="77777777">
        <w:trPr>
          <w:trHeight w:val="482"/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0AA14" w14:textId="77777777" w:rsidR="0079763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9781E" w14:textId="77777777" w:rsidR="00797632" w:rsidRDefault="00797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632" w14:paraId="649AEB6B" w14:textId="77777777">
        <w:trPr>
          <w:trHeight w:val="482"/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41923" w14:textId="77777777" w:rsidR="0079763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50C6F" w14:textId="77777777" w:rsidR="00797632" w:rsidRDefault="00797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632" w14:paraId="384EC888" w14:textId="77777777">
        <w:trPr>
          <w:trHeight w:val="415"/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653B2" w14:textId="77777777" w:rsidR="0079763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95BF" w14:textId="77777777" w:rsidR="00797632" w:rsidRDefault="00797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632" w14:paraId="128195F0" w14:textId="77777777">
        <w:trPr>
          <w:trHeight w:val="415"/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FE4E5" w14:textId="77777777" w:rsidR="0079763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CF6B6" w14:textId="77777777" w:rsidR="00797632" w:rsidRDefault="00797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632" w14:paraId="37B5C429" w14:textId="77777777">
        <w:trPr>
          <w:trHeight w:val="415"/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C85F" w14:textId="77777777" w:rsidR="0079763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9020" w14:textId="77777777" w:rsidR="00797632" w:rsidRDefault="00797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632" w14:paraId="7F6ED980" w14:textId="77777777">
        <w:trPr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33CFF" w14:textId="77777777" w:rsidR="0079763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7F640" w14:textId="77777777" w:rsidR="00797632" w:rsidRDefault="00797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632" w14:paraId="50157EE3" w14:textId="77777777">
        <w:trPr>
          <w:trHeight w:val="689"/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0533" w14:textId="77777777" w:rsidR="0079763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35F8E" w14:textId="77777777" w:rsidR="00797632" w:rsidRDefault="00797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632" w14:paraId="7C8CA424" w14:textId="77777777">
        <w:trPr>
          <w:trHeight w:val="689"/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19C0F" w14:textId="77777777" w:rsidR="0079763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(указанная при регистрации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Link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CE43C" w14:textId="77777777" w:rsidR="00797632" w:rsidRDefault="00797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632" w14:paraId="7C93593F" w14:textId="77777777">
        <w:trPr>
          <w:trHeight w:val="689"/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1EAD2" w14:textId="77777777" w:rsidR="0079763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 с сайта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Link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49F1" w14:textId="77777777" w:rsidR="00797632" w:rsidRDefault="00797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D3B6A8" w14:textId="77777777" w:rsidR="00797632" w:rsidRDefault="00797632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44130CBE" w14:textId="77777777" w:rsidR="0079763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Положением о региональной олимпиаде ЯГТУ по компьютерным сетям и регламентом ее проведения ознакомлен(а)</w:t>
      </w:r>
    </w:p>
    <w:p w14:paraId="29DCBA54" w14:textId="77777777" w:rsidR="00797632" w:rsidRDefault="00797632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13E4F22C" w14:textId="77777777" w:rsidR="00797632" w:rsidRDefault="0000000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 _______________ (__________________________________)</w:t>
      </w:r>
    </w:p>
    <w:p w14:paraId="512B4AAA" w14:textId="77777777" w:rsidR="00797632" w:rsidRDefault="0000000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фамилия, инициалы</w:t>
      </w:r>
    </w:p>
    <w:p w14:paraId="04DC3CF2" w14:textId="3008E2B0" w:rsidR="00797632" w:rsidRDefault="0000000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заполнения:  _____  ___________________ 202</w:t>
      </w:r>
      <w:r w:rsidR="00C054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br w:type="page"/>
      </w:r>
    </w:p>
    <w:p w14:paraId="101AB395" w14:textId="77777777" w:rsidR="00797632" w:rsidRDefault="000000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Пример заполнения регистрационной формы. </w:t>
      </w:r>
    </w:p>
    <w:p w14:paraId="6B682049" w14:textId="77777777" w:rsidR="00797632" w:rsidRDefault="00000000">
      <w:pPr>
        <w:pStyle w:val="HTM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Заполненную регистрационную форму необходимо выслать по электронной почте по адресу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B8376" w14:textId="77777777" w:rsidR="00797632" w:rsidRDefault="00000000">
      <w:pPr>
        <w:pStyle w:val="HTML0"/>
        <w:rPr>
          <w:rFonts w:ascii="Times New Roman" w:hAnsi="Times New Roman" w:cs="Times New Roman"/>
          <w:sz w:val="24"/>
          <w:szCs w:val="24"/>
        </w:rPr>
      </w:pPr>
      <w:r>
        <w:rPr>
          <w:rStyle w:val="-"/>
          <w:rFonts w:ascii="Times New Roman" w:hAnsi="Times New Roman" w:cs="Times New Roman"/>
          <w:sz w:val="28"/>
          <w:szCs w:val="28"/>
          <w:lang w:val="en-US"/>
        </w:rPr>
        <w:t>vologinan</w:t>
      </w:r>
      <w:r w:rsidRPr="00C05410">
        <w:rPr>
          <w:rStyle w:val="-"/>
          <w:rFonts w:ascii="Times New Roman" w:hAnsi="Times New Roman" w:cs="Times New Roman"/>
          <w:sz w:val="28"/>
          <w:szCs w:val="28"/>
        </w:rPr>
        <w:t>@</w:t>
      </w:r>
      <w:r>
        <w:rPr>
          <w:rStyle w:val="-"/>
          <w:rFonts w:ascii="Times New Roman" w:hAnsi="Times New Roman" w:cs="Times New Roman"/>
          <w:sz w:val="28"/>
          <w:szCs w:val="28"/>
          <w:lang w:val="en-US"/>
        </w:rPr>
        <w:t>ystu</w:t>
      </w:r>
      <w:r w:rsidRPr="00C05410">
        <w:rPr>
          <w:rStyle w:val="-"/>
          <w:rFonts w:ascii="Times New Roman" w:hAnsi="Times New Roman" w:cs="Times New Roman"/>
          <w:sz w:val="28"/>
          <w:szCs w:val="28"/>
        </w:rPr>
        <w:t>.</w:t>
      </w:r>
      <w:r>
        <w:rPr>
          <w:rStyle w:val="-"/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F11EC" w14:textId="77777777" w:rsidR="00797632" w:rsidRDefault="00797632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12BF4C3A" w14:textId="77777777" w:rsidR="0079763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Регистрационная форма участника</w:t>
      </w:r>
    </w:p>
    <w:p w14:paraId="4FDBF71B" w14:textId="77777777" w:rsidR="0079763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региональной олимпиады ЯГТУ по компьютерным сетям</w:t>
      </w:r>
    </w:p>
    <w:p w14:paraId="44A39CD4" w14:textId="77777777" w:rsidR="00797632" w:rsidRDefault="00797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0" w:type="dxa"/>
        <w:jc w:val="center"/>
        <w:tblLook w:val="00A0" w:firstRow="1" w:lastRow="0" w:firstColumn="1" w:lastColumn="0" w:noHBand="0" w:noVBand="0"/>
      </w:tblPr>
      <w:tblGrid>
        <w:gridCol w:w="5070"/>
        <w:gridCol w:w="4500"/>
      </w:tblGrid>
      <w:tr w:rsidR="00797632" w14:paraId="29BB24CA" w14:textId="77777777">
        <w:trPr>
          <w:trHeight w:val="482"/>
          <w:jc w:val="center"/>
        </w:trPr>
        <w:tc>
          <w:tcPr>
            <w:tcW w:w="9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3892" w14:textId="77777777" w:rsidR="00797632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w:rsidR="00797632" w14:paraId="7D464274" w14:textId="77777777">
        <w:trPr>
          <w:trHeight w:val="482"/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1481" w14:textId="77777777" w:rsidR="0079763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25868" w14:textId="77777777" w:rsidR="0079763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</w:tr>
      <w:tr w:rsidR="00797632" w14:paraId="41B8D4E0" w14:textId="77777777">
        <w:trPr>
          <w:trHeight w:val="482"/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5095" w14:textId="77777777" w:rsidR="0079763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2218" w14:textId="77777777" w:rsidR="0079763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</w:tr>
      <w:tr w:rsidR="00797632" w14:paraId="17198CD6" w14:textId="77777777">
        <w:trPr>
          <w:trHeight w:val="482"/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B6D6A" w14:textId="77777777" w:rsidR="0079763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165C2" w14:textId="77777777" w:rsidR="0079763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797632" w14:paraId="6CC2A992" w14:textId="77777777">
        <w:trPr>
          <w:trHeight w:val="415"/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C9A8D" w14:textId="77777777" w:rsidR="0079763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год рождения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1DE87" w14:textId="77777777" w:rsidR="0079763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05.02.2000</w:t>
            </w:r>
          </w:p>
        </w:tc>
      </w:tr>
      <w:tr w:rsidR="00797632" w14:paraId="3E67F30C" w14:textId="77777777">
        <w:trPr>
          <w:trHeight w:val="415"/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3FA7" w14:textId="77777777" w:rsidR="0079763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695A6" w14:textId="77777777" w:rsidR="0079763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«ЯГТУ»</w:t>
            </w:r>
          </w:p>
        </w:tc>
      </w:tr>
      <w:tr w:rsidR="00797632" w14:paraId="67715870" w14:textId="77777777">
        <w:trPr>
          <w:trHeight w:val="415"/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3F9DD" w14:textId="77777777" w:rsidR="0079763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5958" w14:textId="77777777" w:rsidR="0079763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09.03.02</w:t>
            </w:r>
          </w:p>
        </w:tc>
      </w:tr>
      <w:tr w:rsidR="00797632" w14:paraId="27009356" w14:textId="77777777">
        <w:trPr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A7DE" w14:textId="77777777" w:rsidR="0079763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6A7B1" w14:textId="77777777" w:rsidR="0079763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DBC2C69" w14:textId="77777777" w:rsidR="00797632" w:rsidRDefault="00797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632" w14:paraId="0757063A" w14:textId="77777777">
        <w:trPr>
          <w:trHeight w:val="689"/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0FFE4" w14:textId="77777777" w:rsidR="0079763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A9C3" w14:textId="77777777" w:rsidR="0079763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</w:p>
          <w:p w14:paraId="694E992B" w14:textId="77777777" w:rsidR="00797632" w:rsidRDefault="00797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632" w14:paraId="61BBB419" w14:textId="77777777">
        <w:trPr>
          <w:trHeight w:val="689"/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69F5C" w14:textId="77777777" w:rsidR="0079763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(указанная при регистрации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Link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C606B" w14:textId="77777777" w:rsidR="0079763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hAnsi="Times New Roman" w:cs="Times New Roman"/>
                  <w:sz w:val="24"/>
                  <w:szCs w:val="24"/>
                </w:rPr>
                <w:t>хххххх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797632" w14:paraId="6FD721C3" w14:textId="77777777">
        <w:trPr>
          <w:trHeight w:val="689"/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0B01" w14:textId="77777777" w:rsidR="00797632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 с сайта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Link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2319" w14:textId="77777777" w:rsidR="00797632" w:rsidRDefault="00000000">
            <w:pPr>
              <w:spacing w:after="0" w:line="240" w:lineRule="auto"/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-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Style w:val="-"/>
                <w:lang w:val="en-US"/>
              </w:rPr>
              <w:t>vanovii050205</w:t>
            </w:r>
          </w:p>
        </w:tc>
      </w:tr>
    </w:tbl>
    <w:p w14:paraId="2B373213" w14:textId="77777777" w:rsidR="00797632" w:rsidRDefault="00797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8BCAB" w14:textId="77777777" w:rsidR="00797632" w:rsidRDefault="00797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AEE0C" w14:textId="77777777" w:rsidR="0079763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Положением о региональной олимпиаде ЯГТУ по компьютерным сетям и регламентом ее проведения ознакомлен(а)</w:t>
      </w:r>
    </w:p>
    <w:p w14:paraId="0D4B1B01" w14:textId="77777777" w:rsidR="00797632" w:rsidRDefault="00797632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14:paraId="1557A445" w14:textId="77777777" w:rsidR="00797632" w:rsidRDefault="0000000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Подпись:  ___________________ </w:t>
      </w:r>
      <w:r>
        <w:rPr>
          <w:rFonts w:ascii="Times New Roman" w:hAnsi="Times New Roman" w:cs="Times New Roman"/>
          <w:sz w:val="24"/>
          <w:szCs w:val="24"/>
          <w:u w:val="single"/>
        </w:rPr>
        <w:t>(Иванов И.И.)</w:t>
      </w:r>
    </w:p>
    <w:p w14:paraId="5E45B9AA" w14:textId="77777777" w:rsidR="00797632" w:rsidRDefault="00000000">
      <w:pPr>
        <w:spacing w:after="0" w:line="240" w:lineRule="auto"/>
        <w:ind w:left="2266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инициалы</w:t>
      </w:r>
    </w:p>
    <w:p w14:paraId="33F09D5A" w14:textId="77777777" w:rsidR="00797632" w:rsidRDefault="00797632">
      <w:pPr>
        <w:spacing w:after="0" w:line="240" w:lineRule="auto"/>
        <w:ind w:left="198" w:right="21"/>
        <w:rPr>
          <w:rFonts w:ascii="Times New Roman" w:hAnsi="Times New Roman" w:cs="Times New Roman"/>
          <w:sz w:val="24"/>
          <w:szCs w:val="24"/>
        </w:rPr>
      </w:pPr>
    </w:p>
    <w:p w14:paraId="30D1636F" w14:textId="2AD4EEED" w:rsidR="00797632" w:rsidRDefault="00000000">
      <w:pPr>
        <w:spacing w:after="0" w:line="240" w:lineRule="auto"/>
        <w:ind w:left="198"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заполнения:  </w:t>
      </w:r>
      <w:r w:rsidR="00C05410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мая  202</w:t>
      </w:r>
      <w:r w:rsidR="00C05410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BE055B7" w14:textId="77777777" w:rsidR="00797632" w:rsidRDefault="00797632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4536C2" w14:textId="77777777" w:rsidR="00797632" w:rsidRDefault="00797632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526BE5" w14:textId="77777777" w:rsidR="00797632" w:rsidRDefault="00797632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020B9B" w14:textId="77777777" w:rsidR="00797632" w:rsidRDefault="00797632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8403DD" w14:textId="77777777" w:rsidR="00797632" w:rsidRDefault="00797632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9504DB" w14:textId="77777777" w:rsidR="00797632" w:rsidRDefault="00797632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E84203" w14:textId="77777777" w:rsidR="00797632" w:rsidRDefault="00797632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3961FA" w14:textId="77777777" w:rsidR="00797632" w:rsidRDefault="00797632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709B72" w14:textId="77777777" w:rsidR="00797632" w:rsidRDefault="00797632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084646" w14:textId="77777777" w:rsidR="00797632" w:rsidRDefault="00797632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7CA772" w14:textId="77777777" w:rsidR="00797632" w:rsidRDefault="0000000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br w:type="page"/>
      </w:r>
    </w:p>
    <w:p w14:paraId="1B30AD36" w14:textId="77777777" w:rsidR="00797632" w:rsidRDefault="00000000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Форма 2</w:t>
      </w:r>
    </w:p>
    <w:p w14:paraId="3571C091" w14:textId="77777777" w:rsidR="00797632" w:rsidRDefault="00797632">
      <w:pPr>
        <w:spacing w:after="0" w:line="240" w:lineRule="auto"/>
        <w:ind w:right="2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F54D3F" w14:textId="77777777" w:rsidR="0079763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сбор, хранение, использование, распространение (передачу) и публикацию</w:t>
      </w:r>
    </w:p>
    <w:p w14:paraId="48A14A2B" w14:textId="77777777" w:rsidR="0079763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своих персональных данных </w:t>
      </w:r>
    </w:p>
    <w:p w14:paraId="6EA73D1E" w14:textId="77777777" w:rsidR="00797632" w:rsidRDefault="00797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09E83" w14:textId="0BB2A6B2" w:rsidR="00797632" w:rsidRDefault="00000000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мероприятия </w:t>
      </w:r>
      <w:r>
        <w:rPr>
          <w:rFonts w:ascii="Times New Roman" w:hAnsi="Times New Roman" w:cs="Times New Roman"/>
          <w:u w:val="single"/>
        </w:rPr>
        <w:t>Региональная олимпиада ЯГТУ по компьютерным сетям 202</w:t>
      </w:r>
      <w:r w:rsidR="00C05410">
        <w:rPr>
          <w:rFonts w:ascii="Times New Roman" w:hAnsi="Times New Roman" w:cs="Times New Roman"/>
          <w:u w:val="single"/>
        </w:rPr>
        <w:t>4</w:t>
      </w:r>
    </w:p>
    <w:p w14:paraId="642DCFBE" w14:textId="77777777" w:rsidR="0079763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________________________________________________________________________________,</w:t>
      </w:r>
    </w:p>
    <w:p w14:paraId="4C87A927" w14:textId="77777777" w:rsidR="00797632" w:rsidRDefault="00000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0B71240C" w14:textId="77777777" w:rsidR="0079763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E80A2E6" w14:textId="77777777" w:rsidR="00797632" w:rsidRDefault="00000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(паспорт серия, номер, когда и кем выдан)</w:t>
      </w:r>
    </w:p>
    <w:p w14:paraId="77F6106B" w14:textId="77777777" w:rsidR="0079763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35E0C1EC" w14:textId="77777777" w:rsidR="0079763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учебы в настоящее время (в соответствии с уставом образовательной организации): ___________________________________________________________________________________</w:t>
      </w:r>
    </w:p>
    <w:p w14:paraId="0A7C47B0" w14:textId="77777777" w:rsidR="0079763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обучения _____ Дата рождения (число, месяц, год): ________________ Гражданство:_________ Паспортные данные/данные свидетельства о рождении (серия, номер, дата выдачи, кем выдан): ____________________________________________________________</w:t>
      </w:r>
    </w:p>
    <w:p w14:paraId="5CD6F351" w14:textId="77777777" w:rsidR="0079763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D415619" w14:textId="77777777" w:rsidR="0079763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 (с индексом): _______________________________________________________</w:t>
      </w:r>
    </w:p>
    <w:p w14:paraId="0E90D799" w14:textId="77777777" w:rsidR="0079763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5ABCC3E" w14:textId="77777777" w:rsidR="0079763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телефон (с кодом) ____________________Сотовый телефон_____________________</w:t>
      </w:r>
    </w:p>
    <w:p w14:paraId="0AC74131" w14:textId="77777777" w:rsidR="00797632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</w:t>
      </w:r>
    </w:p>
    <w:p w14:paraId="191CA00A" w14:textId="77777777" w:rsidR="00797632" w:rsidRDefault="00797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44BB0" w14:textId="41860951" w:rsidR="0079763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ФГБОУ ВО «Ярославский государственный технический университет», находящимся по адресу: г. Ярославль, Московский пркт, д. 88 (далее – Оператор) своих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персональных данных, включающих фамилию, имя, отчество, место учебы, курс, дату рождения, гражданство, паспортные данные, домашний адрес, телефон, адрес электронной почты для обеспечения возможности моего  участия в </w:t>
      </w:r>
      <w:r>
        <w:rPr>
          <w:rFonts w:ascii="Times New Roman" w:hAnsi="Times New Roman" w:cs="Times New Roman"/>
          <w:sz w:val="24"/>
          <w:szCs w:val="24"/>
        </w:rPr>
        <w:t>региональной олимпиаде ЯГТУ по компьютерным сетям 202</w:t>
      </w:r>
      <w:r w:rsidR="00C054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(далее – Олимпиада).</w:t>
      </w:r>
    </w:p>
    <w:p w14:paraId="434897A6" w14:textId="77777777" w:rsidR="00797632" w:rsidRDefault="00000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вправе обрабатывать мои персональные данные посредством внесения их в электронные базы данных, включения в списки и отчетные формы, предусмотренные нормативными документами, регламентирующими предоставление отчетных документов, и публикации списков победителей и призеров Олимпиады.</w:t>
      </w:r>
    </w:p>
    <w:p w14:paraId="52EE86C2" w14:textId="77777777" w:rsidR="00797632" w:rsidRDefault="0000000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Я 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14:paraId="23B496F2" w14:textId="77777777" w:rsidR="00797632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 Настоящее письменное согласие действует до момента отзыва.</w:t>
      </w:r>
    </w:p>
    <w:p w14:paraId="620F8CEA" w14:textId="77777777" w:rsidR="00797632" w:rsidRDefault="00797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9DE665" w14:textId="77777777" w:rsidR="0079763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«_____»______________20__г.</w:t>
      </w:r>
      <w: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099C6E10" w14:textId="77777777" w:rsidR="00797632" w:rsidRDefault="00000000">
      <w:pPr>
        <w:spacing w:after="0" w:line="240" w:lineRule="auto"/>
        <w:ind w:left="198" w:right="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0"/>
          <w:szCs w:val="20"/>
        </w:rPr>
        <w:t>подпись, расшифровка</w:t>
      </w:r>
    </w:p>
    <w:p w14:paraId="51370639" w14:textId="77777777" w:rsidR="00797632" w:rsidRDefault="00797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7632">
      <w:pgSz w:w="11906" w:h="16838"/>
      <w:pgMar w:top="1134" w:right="567" w:bottom="567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632"/>
    <w:rsid w:val="00797632"/>
    <w:rsid w:val="00C0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6F82"/>
  <w15:docId w15:val="{9A785F05-985E-4F17-8182-C58C820F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41A89"/>
    <w:rPr>
      <w:color w:val="0563C1" w:themeColor="hyperlink"/>
      <w:u w:val="single"/>
    </w:rPr>
  </w:style>
  <w:style w:type="character" w:customStyle="1" w:styleId="HTML">
    <w:name w:val="Стандартный HTML Знак"/>
    <w:basedOn w:val="a0"/>
    <w:qFormat/>
    <w:rsid w:val="00F37E4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Unresolved Mention"/>
    <w:basedOn w:val="a0"/>
    <w:uiPriority w:val="99"/>
    <w:semiHidden/>
    <w:unhideWhenUsed/>
    <w:qFormat/>
    <w:rsid w:val="008F4F73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qFormat/>
    <w:rsid w:val="002F26AD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2F26AD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2F26AD"/>
    <w:rPr>
      <w:b/>
      <w:bCs/>
      <w:sz w:val="20"/>
      <w:szCs w:val="20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HTML0">
    <w:name w:val="HTML Preformatted"/>
    <w:basedOn w:val="a"/>
    <w:qFormat/>
    <w:rsid w:val="00F37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annotation text"/>
    <w:basedOn w:val="a"/>
    <w:uiPriority w:val="99"/>
    <w:semiHidden/>
    <w:unhideWhenUsed/>
    <w:qFormat/>
    <w:rsid w:val="002F26AD"/>
    <w:pPr>
      <w:spacing w:line="240" w:lineRule="auto"/>
    </w:pPr>
    <w:rPr>
      <w:sz w:val="20"/>
      <w:szCs w:val="20"/>
    </w:rPr>
  </w:style>
  <w:style w:type="paragraph" w:styleId="ad">
    <w:name w:val="annotation subject"/>
    <w:basedOn w:val="ac"/>
    <w:next w:val="ac"/>
    <w:uiPriority w:val="99"/>
    <w:semiHidden/>
    <w:unhideWhenUsed/>
    <w:qFormat/>
    <w:rsid w:val="002F26AD"/>
    <w:rPr>
      <w:b/>
      <w:bCs/>
    </w:rPr>
  </w:style>
  <w:style w:type="table" w:styleId="ae">
    <w:name w:val="Table Grid"/>
    <w:basedOn w:val="a1"/>
    <w:uiPriority w:val="39"/>
    <w:rsid w:val="0004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93;&#1093;&#1093;&#1093;&#1093;&#1093;@gmail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learn.dlink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74bd6c-5095-4ccb-8973-f0c679abb0ee" xsi:nil="true"/>
    <lcf76f155ced4ddcb4097134ff3c332f xmlns="f66d111f-1c7c-4512-a32a-fff36278ea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F1A36A323774B8681E4562C0DCC45" ma:contentTypeVersion="15" ma:contentTypeDescription="Создание документа." ma:contentTypeScope="" ma:versionID="2c80f42a5b482e0f999a9cea82c4686d">
  <xsd:schema xmlns:xsd="http://www.w3.org/2001/XMLSchema" xmlns:xs="http://www.w3.org/2001/XMLSchema" xmlns:p="http://schemas.microsoft.com/office/2006/metadata/properties" xmlns:ns2="f66d111f-1c7c-4512-a32a-fff36278ea8c" xmlns:ns3="3474bd6c-5095-4ccb-8973-f0c679abb0ee" targetNamespace="http://schemas.microsoft.com/office/2006/metadata/properties" ma:root="true" ma:fieldsID="05ee15ef6051565493e6e9220c4d6e15" ns2:_="" ns3:_="">
    <xsd:import namespace="f66d111f-1c7c-4512-a32a-fff36278ea8c"/>
    <xsd:import namespace="3474bd6c-5095-4ccb-8973-f0c679abb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111f-1c7c-4512-a32a-fff36278e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a043f02e-9ff6-4c18-ba83-aecbeb6cef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4bd6c-5095-4ccb-8973-f0c679abb0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88d39d3-6211-4a1b-a9d1-e04607a19ea7}" ma:internalName="TaxCatchAll" ma:showField="CatchAllData" ma:web="3474bd6c-5095-4ccb-8973-f0c679abb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EA41F-6051-4F96-9217-972941B13BC9}">
  <ds:schemaRefs>
    <ds:schemaRef ds:uri="http://schemas.microsoft.com/office/2006/metadata/properties"/>
    <ds:schemaRef ds:uri="http://schemas.microsoft.com/office/infopath/2007/PartnerControls"/>
    <ds:schemaRef ds:uri="3474bd6c-5095-4ccb-8973-f0c679abb0ee"/>
    <ds:schemaRef ds:uri="f66d111f-1c7c-4512-a32a-fff36278ea8c"/>
  </ds:schemaRefs>
</ds:datastoreItem>
</file>

<file path=customXml/itemProps2.xml><?xml version="1.0" encoding="utf-8"?>
<ds:datastoreItem xmlns:ds="http://schemas.openxmlformats.org/officeDocument/2006/customXml" ds:itemID="{A61FC3C7-F302-4AE7-8642-4C0F2679E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1B4CB-27C4-45CE-9E92-7F0C967E1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d111f-1c7c-4512-a32a-fff36278ea8c"/>
    <ds:schemaRef ds:uri="3474bd6c-5095-4ccb-8973-f0c679abb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977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Бахаева Дарья Дмитриевна</cp:lastModifiedBy>
  <cp:revision>8</cp:revision>
  <dcterms:created xsi:type="dcterms:W3CDTF">2022-05-18T13:35:00Z</dcterms:created>
  <dcterms:modified xsi:type="dcterms:W3CDTF">2024-05-17T06:47:00Z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0x010100500F1A36A323774B8681E4562C0DCC45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