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7FF7" w14:textId="2A0ADD91" w:rsidR="00AE1042" w:rsidRPr="00AE1042" w:rsidRDefault="00AE1042" w:rsidP="00AE1042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AE1042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14:paraId="7DE2D3EC" w14:textId="2180E5DE" w:rsidR="00AE1042" w:rsidRPr="00AE1042" w:rsidRDefault="00AE1042" w:rsidP="00AE1042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AE1042">
        <w:rPr>
          <w:rFonts w:ascii="Times New Roman" w:hAnsi="Times New Roman" w:cs="Times New Roman"/>
          <w:bCs/>
          <w:sz w:val="28"/>
          <w:szCs w:val="28"/>
        </w:rPr>
        <w:t>к письму № 595/01 от 20.05.2022</w:t>
      </w:r>
    </w:p>
    <w:p w14:paraId="5EAFFC43" w14:textId="77777777" w:rsidR="00AE1042" w:rsidRDefault="00AE1042" w:rsidP="00AE1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A9B43E" w14:textId="481A336C" w:rsidR="00C43529" w:rsidRPr="005103C2" w:rsidRDefault="00C43529" w:rsidP="00C43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3C2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59746944" w14:textId="3222B829" w:rsidR="00C43529" w:rsidRPr="004324D0" w:rsidRDefault="00C43529" w:rsidP="00C43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4324D0">
        <w:rPr>
          <w:rFonts w:ascii="Times New Roman CYR" w:hAnsi="Times New Roman CYR" w:cs="Times New Roman CYR"/>
          <w:bCs/>
          <w:color w:val="000000"/>
          <w:sz w:val="28"/>
          <w:szCs w:val="28"/>
        </w:rPr>
        <w:t>открыто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го</w:t>
      </w:r>
      <w:r w:rsidRPr="004324D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межрегионально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го</w:t>
      </w:r>
      <w:r w:rsidRPr="004324D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конкурс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а</w:t>
      </w:r>
      <w:r w:rsidRPr="004324D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выпускных квалификационных работ студентов бакалавриата вузов консорциум</w:t>
      </w:r>
      <w:r w:rsidR="00FC4136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а </w:t>
      </w:r>
      <w:r w:rsidRPr="004324D0">
        <w:rPr>
          <w:rFonts w:ascii="Times New Roman CYR" w:hAnsi="Times New Roman CYR" w:cs="Times New Roman CYR"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С</w:t>
      </w:r>
      <w:r w:rsidRPr="004324D0">
        <w:rPr>
          <w:rFonts w:ascii="Times New Roman CYR" w:hAnsi="Times New Roman CYR" w:cs="Times New Roman CYR"/>
          <w:bCs/>
          <w:color w:val="000000"/>
          <w:sz w:val="28"/>
          <w:szCs w:val="28"/>
        </w:rPr>
        <w:t>етевой энергетический университет» (по укрупненной группе направлений подготовки 18.03.00 «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Х</w:t>
      </w:r>
      <w:r w:rsidRPr="004324D0">
        <w:rPr>
          <w:rFonts w:ascii="Times New Roman CYR" w:hAnsi="Times New Roman CYR" w:cs="Times New Roman CYR"/>
          <w:bCs/>
          <w:color w:val="000000"/>
          <w:sz w:val="28"/>
          <w:szCs w:val="28"/>
        </w:rPr>
        <w:t>имические технологии»)</w:t>
      </w:r>
    </w:p>
    <w:p w14:paraId="61F73F20" w14:textId="77777777" w:rsidR="00C43529" w:rsidRDefault="00C43529" w:rsidP="00C4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3D9E44" w14:textId="77777777" w:rsidR="00C43529" w:rsidRDefault="00C43529" w:rsidP="00C4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D8946" w14:textId="77777777" w:rsidR="00C43529" w:rsidRDefault="000B7B91" w:rsidP="000B7B9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 xml:space="preserve">ФГБОУ ВО «Ярославский государственный технический университет» </w:t>
      </w:r>
      <w:r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4324D0">
        <w:rPr>
          <w:rFonts w:ascii="Times New Roman CYR" w:hAnsi="Times New Roman CYR" w:cs="Times New Roman CYR"/>
          <w:bCs/>
          <w:color w:val="000000"/>
          <w:sz w:val="28"/>
          <w:szCs w:val="28"/>
        </w:rPr>
        <w:t>открыт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ый</w:t>
      </w:r>
      <w:r w:rsidRPr="004324D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межрегиональн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ый</w:t>
      </w:r>
      <w:r w:rsidRPr="004324D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конкурс выпускных квалификационных работ студентов бакалавриата вузов, входящих в консорциум</w:t>
      </w:r>
      <w:r w:rsidR="00B56F8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Pr="004324D0">
        <w:rPr>
          <w:rFonts w:ascii="Times New Roman CYR" w:hAnsi="Times New Roman CYR" w:cs="Times New Roman CYR"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С</w:t>
      </w:r>
      <w:r w:rsidRPr="004324D0">
        <w:rPr>
          <w:rFonts w:ascii="Times New Roman CYR" w:hAnsi="Times New Roman CYR" w:cs="Times New Roman CYR"/>
          <w:bCs/>
          <w:color w:val="000000"/>
          <w:sz w:val="28"/>
          <w:szCs w:val="28"/>
        </w:rPr>
        <w:t>етевой энергетический университет» (по укрупненной группе направлений подготовки 18.03.00 «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Х</w:t>
      </w:r>
      <w:r w:rsidRPr="004324D0">
        <w:rPr>
          <w:rFonts w:ascii="Times New Roman CYR" w:hAnsi="Times New Roman CYR" w:cs="Times New Roman CYR"/>
          <w:bCs/>
          <w:color w:val="000000"/>
          <w:sz w:val="28"/>
          <w:szCs w:val="28"/>
        </w:rPr>
        <w:t>имические технологии»)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. </w:t>
      </w:r>
    </w:p>
    <w:p w14:paraId="3EB7EB7E" w14:textId="77777777" w:rsidR="000B7B91" w:rsidRDefault="000B7B91" w:rsidP="000B7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 ВКР «СЭУ» проводится с целью совершенствования качества подготовки обучающихся в области химии и химической технологии, повышения уровня ВКР бакалавров, увеличения творческой активности студентов в исследовательской и проектной деятельности, а также в целях стимулирования вузов, входящих в консорциум «СЭУ», в организации НИР, НИОКР обучающихся, содействия внедрению результатов ВКР в практику, выявления талантливых выпускников вузов и их поощрение за научные исследования и разработки, имеющие значение для химической промышленности страны.</w:t>
      </w:r>
    </w:p>
    <w:p w14:paraId="30D208EE" w14:textId="77777777" w:rsidR="000B7B91" w:rsidRDefault="000B7B91" w:rsidP="000B7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могут быть представлены выпускные квалификационные работы выпускников бакалавриата вузов, входящих в состав консорциума «Сетевой энергетический университет», а также </w:t>
      </w:r>
      <w:r w:rsidRPr="009C32D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9C32D3">
        <w:rPr>
          <w:rFonts w:ascii="Times New Roman" w:hAnsi="Times New Roman" w:cs="Times New Roman"/>
          <w:sz w:val="28"/>
          <w:szCs w:val="28"/>
        </w:rPr>
        <w:t>вуз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C32D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C32D3">
        <w:rPr>
          <w:rFonts w:ascii="Times New Roman" w:hAnsi="Times New Roman" w:cs="Times New Roman"/>
          <w:sz w:val="28"/>
          <w:szCs w:val="28"/>
        </w:rPr>
        <w:t xml:space="preserve">, независимо от ведомственной принадлежности, имеющие государственную аккредитацию по </w:t>
      </w:r>
      <w:r w:rsidRPr="009C32D3">
        <w:rPr>
          <w:rFonts w:ascii="Times New Roman" w:hAnsi="Times New Roman" w:cs="Times New Roman"/>
          <w:bCs/>
          <w:color w:val="000000"/>
          <w:sz w:val="28"/>
          <w:szCs w:val="28"/>
        </w:rPr>
        <w:t>укрупненной группе направлений подготовки 18.03.00 «Химические технологии»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 также </w:t>
      </w:r>
      <w:r w:rsidRPr="00335D2B">
        <w:rPr>
          <w:rFonts w:ascii="Times New Roman" w:hAnsi="Times New Roman" w:cs="Times New Roman"/>
          <w:bCs/>
          <w:sz w:val="28"/>
          <w:szCs w:val="28"/>
        </w:rPr>
        <w:t>родственным УГСН.</w:t>
      </w:r>
    </w:p>
    <w:p w14:paraId="04AD693B" w14:textId="77777777" w:rsidR="000B7B91" w:rsidRDefault="000B7B91" w:rsidP="000B7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Условия, порядок и критерии оценки работ представлены в Положении. </w:t>
      </w:r>
    </w:p>
    <w:p w14:paraId="0BAABCF3" w14:textId="77777777" w:rsidR="00EE767F" w:rsidRDefault="00EE767F" w:rsidP="000B7B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01F78D1" w14:textId="77777777" w:rsidR="00C43529" w:rsidRPr="000B7B91" w:rsidRDefault="00C43529" w:rsidP="000B7B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7B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 проводится по пяти номинациям:</w:t>
      </w:r>
    </w:p>
    <w:p w14:paraId="426AA8CA" w14:textId="77777777" w:rsidR="00C43529" w:rsidRDefault="00C43529" w:rsidP="000B7B91">
      <w:pPr>
        <w:pStyle w:val="a4"/>
        <w:numPr>
          <w:ilvl w:val="0"/>
          <w:numId w:val="1"/>
        </w:numPr>
        <w:tabs>
          <w:tab w:val="left" w:pos="284"/>
          <w:tab w:val="left" w:pos="1276"/>
        </w:tabs>
        <w:ind w:left="284" w:hanging="284"/>
        <w:rPr>
          <w:sz w:val="28"/>
        </w:rPr>
      </w:pPr>
      <w:r w:rsidRPr="00334754">
        <w:rPr>
          <w:sz w:val="28"/>
        </w:rPr>
        <w:t xml:space="preserve">Химия и химическая </w:t>
      </w:r>
      <w:r>
        <w:rPr>
          <w:sz w:val="28"/>
        </w:rPr>
        <w:t>технология природных энергоносителей и углеродных материалов;</w:t>
      </w:r>
    </w:p>
    <w:p w14:paraId="10DA366F" w14:textId="77777777" w:rsidR="00C43529" w:rsidRDefault="00C43529" w:rsidP="000B7B91">
      <w:pPr>
        <w:pStyle w:val="a4"/>
        <w:numPr>
          <w:ilvl w:val="0"/>
          <w:numId w:val="1"/>
        </w:numPr>
        <w:tabs>
          <w:tab w:val="left" w:pos="284"/>
          <w:tab w:val="left" w:pos="1276"/>
        </w:tabs>
        <w:ind w:left="284" w:hanging="284"/>
        <w:rPr>
          <w:sz w:val="28"/>
        </w:rPr>
      </w:pPr>
      <w:r>
        <w:rPr>
          <w:sz w:val="28"/>
        </w:rPr>
        <w:t xml:space="preserve">Химия и химическая технология </w:t>
      </w:r>
      <w:r w:rsidRPr="00334754">
        <w:rPr>
          <w:sz w:val="28"/>
        </w:rPr>
        <w:t>органических веществ;</w:t>
      </w:r>
    </w:p>
    <w:p w14:paraId="1E670D21" w14:textId="77777777" w:rsidR="00C43529" w:rsidRPr="00334754" w:rsidRDefault="00C43529" w:rsidP="000B7B91">
      <w:pPr>
        <w:pStyle w:val="a4"/>
        <w:numPr>
          <w:ilvl w:val="0"/>
          <w:numId w:val="1"/>
        </w:numPr>
        <w:tabs>
          <w:tab w:val="left" w:pos="284"/>
          <w:tab w:val="left" w:pos="1276"/>
        </w:tabs>
        <w:ind w:left="284" w:hanging="284"/>
        <w:rPr>
          <w:sz w:val="28"/>
        </w:rPr>
      </w:pPr>
      <w:r w:rsidRPr="00334754">
        <w:rPr>
          <w:sz w:val="28"/>
        </w:rPr>
        <w:t>Химия и химическая технология фармацевтических препаратов и косметических средств;</w:t>
      </w:r>
    </w:p>
    <w:p w14:paraId="726F656E" w14:textId="77777777" w:rsidR="00C43529" w:rsidRPr="00334754" w:rsidRDefault="00C43529" w:rsidP="000B7B91">
      <w:pPr>
        <w:pStyle w:val="a4"/>
        <w:numPr>
          <w:ilvl w:val="0"/>
          <w:numId w:val="1"/>
        </w:numPr>
        <w:tabs>
          <w:tab w:val="left" w:pos="284"/>
          <w:tab w:val="left" w:pos="1276"/>
        </w:tabs>
        <w:ind w:left="284" w:hanging="284"/>
        <w:rPr>
          <w:sz w:val="28"/>
        </w:rPr>
      </w:pPr>
      <w:r w:rsidRPr="00334754">
        <w:rPr>
          <w:sz w:val="28"/>
        </w:rPr>
        <w:t>Химия и химическая технология полимеров, композиционных материалов и покрытий;</w:t>
      </w:r>
    </w:p>
    <w:p w14:paraId="369320E0" w14:textId="77777777" w:rsidR="00C43529" w:rsidRDefault="00C43529" w:rsidP="000B7B91">
      <w:pPr>
        <w:pStyle w:val="a4"/>
        <w:numPr>
          <w:ilvl w:val="0"/>
          <w:numId w:val="1"/>
        </w:numPr>
        <w:tabs>
          <w:tab w:val="left" w:pos="284"/>
          <w:tab w:val="left" w:pos="1276"/>
        </w:tabs>
        <w:ind w:left="284" w:hanging="284"/>
        <w:rPr>
          <w:sz w:val="28"/>
        </w:rPr>
      </w:pPr>
      <w:r w:rsidRPr="00334754">
        <w:rPr>
          <w:sz w:val="28"/>
        </w:rPr>
        <w:t>Энерго- и ресурсосберегающие технологии</w:t>
      </w:r>
      <w:r>
        <w:rPr>
          <w:sz w:val="28"/>
        </w:rPr>
        <w:t>. Т</w:t>
      </w:r>
      <w:r w:rsidRPr="00334754">
        <w:rPr>
          <w:sz w:val="28"/>
        </w:rPr>
        <w:t>ехнологии рециклинга.</w:t>
      </w:r>
    </w:p>
    <w:p w14:paraId="45610B37" w14:textId="77777777" w:rsidR="00B56F8C" w:rsidRDefault="00B56F8C" w:rsidP="000B7B91">
      <w:pPr>
        <w:tabs>
          <w:tab w:val="left" w:pos="1276"/>
          <w:tab w:val="left" w:pos="1739"/>
          <w:tab w:val="left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6F80EA7" w14:textId="77777777" w:rsidR="00C43529" w:rsidRPr="00334754" w:rsidRDefault="00C43529" w:rsidP="000B7B91">
      <w:pPr>
        <w:tabs>
          <w:tab w:val="left" w:pos="1276"/>
          <w:tab w:val="left" w:pos="1739"/>
          <w:tab w:val="left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34754">
        <w:rPr>
          <w:rFonts w:ascii="Times New Roman" w:eastAsia="Times New Roman" w:hAnsi="Times New Roman" w:cs="Times New Roman"/>
          <w:sz w:val="28"/>
        </w:rPr>
        <w:lastRenderedPageBreak/>
        <w:t xml:space="preserve">В каждой номинации </w:t>
      </w:r>
      <w:r>
        <w:rPr>
          <w:rFonts w:ascii="Times New Roman" w:eastAsia="Times New Roman" w:hAnsi="Times New Roman" w:cs="Times New Roman"/>
          <w:sz w:val="28"/>
        </w:rPr>
        <w:t xml:space="preserve">конкурсные работы </w:t>
      </w:r>
      <w:r w:rsidR="00FC4136">
        <w:rPr>
          <w:rFonts w:ascii="Times New Roman" w:eastAsia="Times New Roman" w:hAnsi="Times New Roman" w:cs="Times New Roman"/>
          <w:sz w:val="28"/>
        </w:rPr>
        <w:t xml:space="preserve">могут быть представлены в </w:t>
      </w:r>
      <w:proofErr w:type="gramStart"/>
      <w:r w:rsidR="00FC4136">
        <w:rPr>
          <w:rFonts w:ascii="Times New Roman" w:eastAsia="Times New Roman" w:hAnsi="Times New Roman" w:cs="Times New Roman"/>
          <w:sz w:val="28"/>
        </w:rPr>
        <w:t xml:space="preserve">следующих </w:t>
      </w:r>
      <w:r w:rsidR="00FC4136" w:rsidRPr="00334754">
        <w:rPr>
          <w:rFonts w:ascii="Times New Roman" w:eastAsia="Times New Roman" w:hAnsi="Times New Roman" w:cs="Times New Roman"/>
          <w:sz w:val="28"/>
        </w:rPr>
        <w:t xml:space="preserve"> </w:t>
      </w:r>
      <w:r w:rsidR="00FC4136">
        <w:rPr>
          <w:rFonts w:ascii="Times New Roman" w:eastAsia="Times New Roman" w:hAnsi="Times New Roman" w:cs="Times New Roman"/>
          <w:sz w:val="28"/>
        </w:rPr>
        <w:t>формах</w:t>
      </w:r>
      <w:proofErr w:type="gramEnd"/>
      <w:r w:rsidRPr="00334754">
        <w:rPr>
          <w:rFonts w:ascii="Times New Roman" w:eastAsia="Times New Roman" w:hAnsi="Times New Roman" w:cs="Times New Roman"/>
          <w:sz w:val="28"/>
        </w:rPr>
        <w:t>:</w:t>
      </w:r>
    </w:p>
    <w:p w14:paraId="6556F60E" w14:textId="77777777" w:rsidR="00C43529" w:rsidRPr="00334754" w:rsidRDefault="00C43529" w:rsidP="000B7B91">
      <w:pPr>
        <w:pStyle w:val="a4"/>
        <w:numPr>
          <w:ilvl w:val="0"/>
          <w:numId w:val="2"/>
        </w:numPr>
        <w:tabs>
          <w:tab w:val="left" w:pos="284"/>
          <w:tab w:val="left" w:pos="1669"/>
          <w:tab w:val="left" w:pos="1670"/>
        </w:tabs>
        <w:ind w:left="0" w:hanging="142"/>
        <w:rPr>
          <w:sz w:val="28"/>
        </w:rPr>
      </w:pPr>
      <w:r w:rsidRPr="00334754">
        <w:rPr>
          <w:sz w:val="28"/>
        </w:rPr>
        <w:t>Лучшая исследовательская выпускная квалификационная работа бакалавра;</w:t>
      </w:r>
    </w:p>
    <w:p w14:paraId="542A6BAC" w14:textId="77777777" w:rsidR="00C43529" w:rsidRPr="00334754" w:rsidRDefault="00C43529" w:rsidP="000B7B91">
      <w:pPr>
        <w:pStyle w:val="a4"/>
        <w:numPr>
          <w:ilvl w:val="0"/>
          <w:numId w:val="2"/>
        </w:numPr>
        <w:tabs>
          <w:tab w:val="left" w:pos="284"/>
          <w:tab w:val="left" w:pos="1669"/>
          <w:tab w:val="left" w:pos="1670"/>
        </w:tabs>
        <w:ind w:left="0" w:hanging="142"/>
        <w:rPr>
          <w:sz w:val="28"/>
        </w:rPr>
      </w:pPr>
      <w:r w:rsidRPr="00334754">
        <w:rPr>
          <w:sz w:val="28"/>
        </w:rPr>
        <w:t>Лучшая проектно-аналитическая выпускная квалификационная работа бакалавра</w:t>
      </w:r>
      <w:r>
        <w:rPr>
          <w:sz w:val="28"/>
        </w:rPr>
        <w:t>.</w:t>
      </w:r>
    </w:p>
    <w:p w14:paraId="7A719799" w14:textId="77777777" w:rsidR="00C43529" w:rsidRDefault="00C43529" w:rsidP="000B7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D1BAEB" w14:textId="77777777" w:rsidR="00C43529" w:rsidRPr="00335D2B" w:rsidRDefault="00C43529" w:rsidP="000B7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Победители и призеры конкурса по каждой номинации награждаются дипломами. </w:t>
      </w:r>
    </w:p>
    <w:p w14:paraId="72FCD0C4" w14:textId="77777777" w:rsidR="00C43529" w:rsidRDefault="00C43529" w:rsidP="000B7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1D1BB" w14:textId="77777777" w:rsidR="00C43529" w:rsidRPr="000B7B91" w:rsidRDefault="00C43529" w:rsidP="00C435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B91">
        <w:rPr>
          <w:rFonts w:ascii="Times New Roman" w:hAnsi="Times New Roman" w:cs="Times New Roman"/>
          <w:b/>
          <w:sz w:val="28"/>
          <w:szCs w:val="28"/>
        </w:rPr>
        <w:t xml:space="preserve">Для участия в конкурсе необходимо </w:t>
      </w:r>
      <w:r w:rsidR="000B7B91" w:rsidRPr="000B7B91">
        <w:rPr>
          <w:rFonts w:ascii="Times New Roman" w:hAnsi="Times New Roman" w:cs="Times New Roman"/>
          <w:b/>
          <w:sz w:val="28"/>
          <w:szCs w:val="28"/>
        </w:rPr>
        <w:t>предоставить</w:t>
      </w:r>
      <w:r w:rsidRPr="000B7B91">
        <w:rPr>
          <w:rFonts w:ascii="Times New Roman" w:hAnsi="Times New Roman" w:cs="Times New Roman"/>
          <w:b/>
          <w:sz w:val="28"/>
          <w:szCs w:val="28"/>
        </w:rPr>
        <w:t xml:space="preserve"> следующие документы:</w:t>
      </w:r>
    </w:p>
    <w:p w14:paraId="5D37EDBD" w14:textId="77777777" w:rsidR="00C43529" w:rsidRDefault="00C43529" w:rsidP="00F36887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Рекомендательное письмо вуза </w:t>
      </w:r>
      <w:r w:rsidRPr="00C2447B">
        <w:rPr>
          <w:rFonts w:ascii="Times New Roman" w:hAnsi="Times New Roman" w:cs="Times New Roman"/>
          <w:sz w:val="28"/>
        </w:rPr>
        <w:t>(обязательное, формат «*.</w:t>
      </w:r>
      <w:r w:rsidRPr="00C2447B">
        <w:rPr>
          <w:rFonts w:ascii="Times New Roman" w:hAnsi="Times New Roman" w:cs="Times New Roman"/>
          <w:sz w:val="28"/>
          <w:lang w:val="en-US"/>
        </w:rPr>
        <w:t>pdf</w:t>
      </w:r>
      <w:r w:rsidRPr="00C2447B">
        <w:rPr>
          <w:rFonts w:ascii="Times New Roman" w:hAnsi="Times New Roman" w:cs="Times New Roman"/>
          <w:sz w:val="28"/>
        </w:rPr>
        <w:t>»);</w:t>
      </w:r>
    </w:p>
    <w:p w14:paraId="45A860B3" w14:textId="77777777" w:rsidR="00C43529" w:rsidRPr="00C2447B" w:rsidRDefault="00C43529" w:rsidP="00F36887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44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>С</w:t>
      </w:r>
      <w:r w:rsidRPr="00C2447B">
        <w:rPr>
          <w:rFonts w:ascii="Times New Roman" w:hAnsi="Times New Roman" w:cs="Times New Roman"/>
          <w:sz w:val="28"/>
        </w:rPr>
        <w:t>кан-копия ВКР (обязательное, формат «*.</w:t>
      </w:r>
      <w:r w:rsidRPr="00C2447B">
        <w:rPr>
          <w:rFonts w:ascii="Times New Roman" w:hAnsi="Times New Roman" w:cs="Times New Roman"/>
          <w:sz w:val="28"/>
          <w:lang w:val="en-US"/>
        </w:rPr>
        <w:t>pdf</w:t>
      </w:r>
      <w:r w:rsidRPr="00C2447B">
        <w:rPr>
          <w:rFonts w:ascii="Times New Roman" w:hAnsi="Times New Roman" w:cs="Times New Roman"/>
          <w:sz w:val="28"/>
        </w:rPr>
        <w:t>»);</w:t>
      </w:r>
    </w:p>
    <w:p w14:paraId="67928239" w14:textId="77777777" w:rsidR="00C43529" w:rsidRPr="00C2447B" w:rsidRDefault="00C43529" w:rsidP="00F36887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C2447B">
        <w:rPr>
          <w:rFonts w:ascii="Times New Roman" w:hAnsi="Times New Roman" w:cs="Times New Roman"/>
          <w:sz w:val="28"/>
        </w:rPr>
        <w:t>. Аннотация работы (обязательное, формат «*.</w:t>
      </w:r>
      <w:r w:rsidRPr="00C2447B">
        <w:rPr>
          <w:rFonts w:ascii="Times New Roman" w:hAnsi="Times New Roman" w:cs="Times New Roman"/>
          <w:sz w:val="28"/>
          <w:lang w:val="en-US"/>
        </w:rPr>
        <w:t>pdf</w:t>
      </w:r>
      <w:r w:rsidRPr="00C2447B">
        <w:rPr>
          <w:rFonts w:ascii="Times New Roman" w:hAnsi="Times New Roman" w:cs="Times New Roman"/>
          <w:sz w:val="28"/>
        </w:rPr>
        <w:t>»);</w:t>
      </w:r>
    </w:p>
    <w:p w14:paraId="7A9AC4AE" w14:textId="77777777" w:rsidR="00C43529" w:rsidRPr="00C2447B" w:rsidRDefault="00C43529" w:rsidP="00F36887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C2447B">
        <w:rPr>
          <w:rFonts w:ascii="Times New Roman" w:hAnsi="Times New Roman" w:cs="Times New Roman"/>
          <w:sz w:val="28"/>
        </w:rPr>
        <w:t>. Сведения об авторе и научном руководителе (обязательное, формат «*.</w:t>
      </w:r>
      <w:r w:rsidRPr="00C2447B">
        <w:rPr>
          <w:rFonts w:ascii="Times New Roman" w:hAnsi="Times New Roman" w:cs="Times New Roman"/>
          <w:sz w:val="28"/>
          <w:lang w:val="en-US"/>
        </w:rPr>
        <w:t>pdf</w:t>
      </w:r>
      <w:r w:rsidRPr="00C2447B">
        <w:rPr>
          <w:rFonts w:ascii="Times New Roman" w:hAnsi="Times New Roman" w:cs="Times New Roman"/>
          <w:sz w:val="28"/>
        </w:rPr>
        <w:t>» или «*.</w:t>
      </w:r>
      <w:r w:rsidRPr="00C2447B">
        <w:rPr>
          <w:rFonts w:ascii="Times New Roman" w:hAnsi="Times New Roman" w:cs="Times New Roman"/>
          <w:sz w:val="28"/>
          <w:lang w:val="en-US"/>
        </w:rPr>
        <w:t>doc</w:t>
      </w:r>
      <w:r w:rsidRPr="00C2447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2447B">
        <w:rPr>
          <w:rFonts w:ascii="Times New Roman" w:hAnsi="Times New Roman" w:cs="Times New Roman"/>
          <w:sz w:val="28"/>
        </w:rPr>
        <w:t>doc</w:t>
      </w:r>
      <w:proofErr w:type="spellEnd"/>
      <w:r w:rsidRPr="00C2447B">
        <w:rPr>
          <w:rFonts w:ascii="Times New Roman" w:hAnsi="Times New Roman" w:cs="Times New Roman"/>
          <w:sz w:val="28"/>
          <w:lang w:val="en-US"/>
        </w:rPr>
        <w:t>x</w:t>
      </w:r>
      <w:r w:rsidRPr="00C2447B">
        <w:rPr>
          <w:rFonts w:ascii="Times New Roman" w:hAnsi="Times New Roman" w:cs="Times New Roman"/>
          <w:sz w:val="28"/>
        </w:rPr>
        <w:t>»);</w:t>
      </w:r>
    </w:p>
    <w:p w14:paraId="1E7850B5" w14:textId="77777777" w:rsidR="00C43529" w:rsidRPr="00C2447B" w:rsidRDefault="00C43529" w:rsidP="00F36887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C2447B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О</w:t>
      </w:r>
      <w:r w:rsidRPr="00C2447B">
        <w:rPr>
          <w:rFonts w:ascii="Times New Roman" w:hAnsi="Times New Roman" w:cs="Times New Roman"/>
          <w:sz w:val="28"/>
        </w:rPr>
        <w:t>тзыв рецензента-специалиста в рассматриваемой области (обязательное, формат «*.</w:t>
      </w:r>
      <w:r w:rsidRPr="00C2447B">
        <w:rPr>
          <w:rFonts w:ascii="Times New Roman" w:hAnsi="Times New Roman" w:cs="Times New Roman"/>
          <w:sz w:val="28"/>
          <w:lang w:val="en-US"/>
        </w:rPr>
        <w:t>pdf</w:t>
      </w:r>
      <w:r w:rsidRPr="00C2447B">
        <w:rPr>
          <w:rFonts w:ascii="Times New Roman" w:hAnsi="Times New Roman" w:cs="Times New Roman"/>
          <w:sz w:val="28"/>
        </w:rPr>
        <w:t>».</w:t>
      </w:r>
    </w:p>
    <w:p w14:paraId="08BCEF39" w14:textId="77777777" w:rsidR="00C43529" w:rsidRPr="001B2D64" w:rsidRDefault="00C43529" w:rsidP="00F36887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1B2D64">
        <w:rPr>
          <w:rFonts w:ascii="Times New Roman" w:hAnsi="Times New Roman" w:cs="Times New Roman"/>
          <w:sz w:val="28"/>
        </w:rPr>
        <w:t xml:space="preserve">. Справка о результатах внедрения </w:t>
      </w:r>
      <w:proofErr w:type="gramStart"/>
      <w:r w:rsidRPr="001B2D64">
        <w:rPr>
          <w:rFonts w:ascii="Times New Roman" w:hAnsi="Times New Roman" w:cs="Times New Roman"/>
          <w:sz w:val="28"/>
        </w:rPr>
        <w:t>ВКР  (</w:t>
      </w:r>
      <w:proofErr w:type="gramEnd"/>
      <w:r w:rsidRPr="001B2D64">
        <w:rPr>
          <w:rFonts w:ascii="Times New Roman" w:hAnsi="Times New Roman" w:cs="Times New Roman"/>
          <w:sz w:val="28"/>
        </w:rPr>
        <w:t>при наличии);</w:t>
      </w:r>
    </w:p>
    <w:p w14:paraId="53320B6A" w14:textId="77777777" w:rsidR="00C43529" w:rsidRPr="00C2447B" w:rsidRDefault="00C43529" w:rsidP="00F36887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C2447B">
        <w:rPr>
          <w:rFonts w:ascii="Times New Roman" w:hAnsi="Times New Roman" w:cs="Times New Roman"/>
          <w:sz w:val="28"/>
        </w:rPr>
        <w:t>. Заверенный вузом список опубликованных научных статей, патентов по тематике ВКР (при наличии);</w:t>
      </w:r>
    </w:p>
    <w:p w14:paraId="41ECB3B4" w14:textId="77777777" w:rsidR="00C43529" w:rsidRDefault="00C43529" w:rsidP="000B7B91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="002661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</w:t>
      </w:r>
      <w:r w:rsidRPr="00C2447B">
        <w:rPr>
          <w:rFonts w:ascii="Times New Roman" w:hAnsi="Times New Roman" w:cs="Times New Roman"/>
          <w:sz w:val="28"/>
        </w:rPr>
        <w:t>ипломы или сертификаты участника научных конференций по теме ВКР (при наличии).</w:t>
      </w:r>
    </w:p>
    <w:p w14:paraId="30B6E432" w14:textId="77777777" w:rsidR="00C43529" w:rsidRDefault="00C43529" w:rsidP="000B7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5D29E7" w14:textId="77777777" w:rsidR="004B4C97" w:rsidRPr="004B4C97" w:rsidRDefault="004B4C97" w:rsidP="000B7B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4C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Важные даты:</w:t>
      </w:r>
    </w:p>
    <w:p w14:paraId="581D77A8" w14:textId="77777777" w:rsidR="004B4C97" w:rsidRDefault="004B4C97" w:rsidP="000B7B9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Выпускные квалификационные работы и сопроводительные документы принимаются до </w:t>
      </w:r>
      <w:r w:rsidRPr="004B4C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 июня 2022 года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7D8441DE" w14:textId="77777777" w:rsidR="004B4C97" w:rsidRDefault="004B4C97" w:rsidP="000B7B9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Подведение итогов конкурса – не позднее </w:t>
      </w:r>
      <w:r w:rsidRPr="004B4C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июля 2022 года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55DFD9AF" w14:textId="77777777" w:rsidR="004B4C97" w:rsidRDefault="004B4C97" w:rsidP="000B7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7AEE81E" w14:textId="77777777" w:rsidR="00C43529" w:rsidRPr="00A90395" w:rsidRDefault="004B4C97" w:rsidP="000B7B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0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Координатор конкурса:</w:t>
      </w:r>
    </w:p>
    <w:p w14:paraId="5C0B7CB2" w14:textId="77777777" w:rsidR="00A90395" w:rsidRPr="00BF6B1D" w:rsidRDefault="004B4C97" w:rsidP="000B7B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B1D">
        <w:rPr>
          <w:rFonts w:ascii="Times New Roman" w:hAnsi="Times New Roman" w:cs="Times New Roman"/>
          <w:bCs/>
          <w:sz w:val="28"/>
          <w:szCs w:val="28"/>
        </w:rPr>
        <w:t xml:space="preserve">Горячева Ольга Сергеевна, +7-915-974-08-77, </w:t>
      </w:r>
      <w:hyperlink r:id="rId5" w:history="1">
        <w:r w:rsidR="00A90395" w:rsidRPr="00BF6B1D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</w:rPr>
          <w:t>goryachevaos@ystu.ru</w:t>
        </w:r>
      </w:hyperlink>
    </w:p>
    <w:p w14:paraId="3FBBA28A" w14:textId="77777777" w:rsidR="004B4C97" w:rsidRDefault="004B4C97" w:rsidP="000B7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C5754DD" w14:textId="77777777" w:rsidR="00C43529" w:rsidRPr="00B87384" w:rsidRDefault="00C43529" w:rsidP="000B7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Информационные и организационные материалы по проведению конкурса размещ</w:t>
      </w:r>
      <w:r w:rsidR="004B4C97">
        <w:rPr>
          <w:rFonts w:ascii="Times New Roman" w:hAnsi="Times New Roman" w:cs="Times New Roman"/>
          <w:bCs/>
          <w:color w:val="000000"/>
          <w:sz w:val="28"/>
          <w:szCs w:val="28"/>
        </w:rPr>
        <w:t>ены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сайте </w:t>
      </w:r>
      <w:r w:rsidR="00FC4136">
        <w:rPr>
          <w:rFonts w:ascii="Times New Roman" w:hAnsi="Times New Roman" w:cs="Times New Roman"/>
          <w:bCs/>
          <w:color w:val="000000"/>
          <w:sz w:val="28"/>
          <w:szCs w:val="28"/>
        </w:rPr>
        <w:t>вуза-организатора (</w:t>
      </w:r>
      <w:proofErr w:type="gramStart"/>
      <w:r w:rsidR="00FC41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ЯГТУ,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http</w:t>
      </w:r>
      <w:r w:rsidRPr="00B87384">
        <w:rPr>
          <w:rFonts w:ascii="Times New Roman" w:hAnsi="Times New Roman" w:cs="Times New Roman"/>
          <w:bCs/>
          <w:color w:val="000000"/>
          <w:sz w:val="28"/>
          <w:szCs w:val="28"/>
        </w:rPr>
        <w:t>://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www</w:t>
      </w:r>
      <w:r w:rsidRPr="00B8738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ystu</w:t>
      </w:r>
      <w:proofErr w:type="spellEnd"/>
      <w:r w:rsidRPr="00B8738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proofErr w:type="spellEnd"/>
      <w:proofErr w:type="gramEnd"/>
      <w:r w:rsidR="00FC4136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14:paraId="5D5F55C2" w14:textId="77777777" w:rsidR="00C43529" w:rsidRDefault="00C43529" w:rsidP="000B7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69EB83" w14:textId="77777777" w:rsidR="004430ED" w:rsidRDefault="00AE1042" w:rsidP="000B7B91">
      <w:pPr>
        <w:spacing w:after="0" w:line="240" w:lineRule="auto"/>
      </w:pPr>
    </w:p>
    <w:sectPr w:rsidR="004430ED" w:rsidSect="00616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166A"/>
    <w:multiLevelType w:val="hybridMultilevel"/>
    <w:tmpl w:val="14FA3078"/>
    <w:lvl w:ilvl="0" w:tplc="FC9C7754">
      <w:numFmt w:val="bullet"/>
      <w:lvlText w:val=""/>
      <w:lvlJc w:val="left"/>
      <w:pPr>
        <w:ind w:left="18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D6D3C76"/>
    <w:multiLevelType w:val="hybridMultilevel"/>
    <w:tmpl w:val="744E5A04"/>
    <w:lvl w:ilvl="0" w:tplc="FC9C7754">
      <w:numFmt w:val="bullet"/>
      <w:lvlText w:val=""/>
      <w:lvlJc w:val="left"/>
      <w:pPr>
        <w:ind w:left="182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num w:numId="1" w16cid:durableId="116073569">
    <w:abstractNumId w:val="0"/>
  </w:num>
  <w:num w:numId="2" w16cid:durableId="41830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29"/>
    <w:rsid w:val="000B7B91"/>
    <w:rsid w:val="000E5A91"/>
    <w:rsid w:val="002661F4"/>
    <w:rsid w:val="002D1E29"/>
    <w:rsid w:val="00377E14"/>
    <w:rsid w:val="00465C61"/>
    <w:rsid w:val="004B4C97"/>
    <w:rsid w:val="005103C2"/>
    <w:rsid w:val="007F48BA"/>
    <w:rsid w:val="00892864"/>
    <w:rsid w:val="00A90395"/>
    <w:rsid w:val="00AE1042"/>
    <w:rsid w:val="00B56F8C"/>
    <w:rsid w:val="00BF6B1D"/>
    <w:rsid w:val="00C43529"/>
    <w:rsid w:val="00D64BDB"/>
    <w:rsid w:val="00EE767F"/>
    <w:rsid w:val="00F36887"/>
    <w:rsid w:val="00F45D15"/>
    <w:rsid w:val="00FC4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4068"/>
  <w15:docId w15:val="{C393A616-C66E-4C4A-95F0-72B5B463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5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43529"/>
    <w:pPr>
      <w:widowControl w:val="0"/>
      <w:autoSpaceDE w:val="0"/>
      <w:autoSpaceDN w:val="0"/>
      <w:spacing w:after="0" w:line="240" w:lineRule="auto"/>
      <w:ind w:left="537" w:firstLine="566"/>
      <w:jc w:val="both"/>
    </w:pPr>
    <w:rPr>
      <w:rFonts w:ascii="Times New Roman" w:eastAsia="Times New Roman" w:hAnsi="Times New Roman" w:cs="Times New Roman"/>
    </w:rPr>
  </w:style>
  <w:style w:type="character" w:styleId="a5">
    <w:name w:val="Emphasis"/>
    <w:basedOn w:val="a0"/>
    <w:uiPriority w:val="20"/>
    <w:qFormat/>
    <w:rsid w:val="00C43529"/>
    <w:rPr>
      <w:i/>
      <w:iCs/>
    </w:rPr>
  </w:style>
  <w:style w:type="character" w:styleId="a6">
    <w:name w:val="Hyperlink"/>
    <w:basedOn w:val="a0"/>
    <w:uiPriority w:val="99"/>
    <w:unhideWhenUsed/>
    <w:rsid w:val="00A903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yachevaos@y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Рыбин</dc:creator>
  <cp:lastModifiedBy>Чернышова Ирина Витальевна</cp:lastModifiedBy>
  <cp:revision>2</cp:revision>
  <cp:lastPrinted>2022-05-17T05:29:00Z</cp:lastPrinted>
  <dcterms:created xsi:type="dcterms:W3CDTF">2022-05-20T10:51:00Z</dcterms:created>
  <dcterms:modified xsi:type="dcterms:W3CDTF">2022-05-20T10:51:00Z</dcterms:modified>
</cp:coreProperties>
</file>